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95"/>
        <w:tblW w:w="0" w:type="auto"/>
        <w:tblLook w:val="04A0"/>
      </w:tblPr>
      <w:tblGrid>
        <w:gridCol w:w="3126"/>
        <w:gridCol w:w="3384"/>
        <w:gridCol w:w="3061"/>
      </w:tblGrid>
      <w:tr w:rsidR="00DD3AC4" w:rsidRPr="00C36D73" w:rsidTr="006F6EF5">
        <w:tc>
          <w:tcPr>
            <w:tcW w:w="3126" w:type="dxa"/>
          </w:tcPr>
          <w:p w:rsidR="00DD3AC4" w:rsidRPr="00C36D73" w:rsidRDefault="00DD3AC4" w:rsidP="006F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275590</wp:posOffset>
                  </wp:positionV>
                  <wp:extent cx="1791970" cy="1599565"/>
                  <wp:effectExtent l="19050" t="0" r="0" b="0"/>
                  <wp:wrapTight wrapText="bothSides">
                    <wp:wrapPolygon edited="0">
                      <wp:start x="-230" y="0"/>
                      <wp:lineTo x="-230" y="21351"/>
                      <wp:lineTo x="21585" y="21351"/>
                      <wp:lineTo x="21585" y="0"/>
                      <wp:lineTo x="-230" y="0"/>
                    </wp:wrapPolygon>
                  </wp:wrapTight>
                  <wp:docPr id="1" name="Рисунок 1" descr="Лимонник китайский (65251): купить семена почтой в Росси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имонник китайский (65251): купить семена почтой в Росси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159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6D73" w:rsidRPr="00C36D73">
              <w:rPr>
                <w:rFonts w:ascii="Times New Roman" w:hAnsi="Times New Roman" w:cs="Times New Roman"/>
                <w:b/>
                <w:sz w:val="24"/>
                <w:szCs w:val="24"/>
              </w:rPr>
              <w:t>лимонник</w:t>
            </w:r>
          </w:p>
        </w:tc>
        <w:tc>
          <w:tcPr>
            <w:tcW w:w="3384" w:type="dxa"/>
          </w:tcPr>
          <w:p w:rsidR="00DD3AC4" w:rsidRPr="00C36D73" w:rsidRDefault="00DD3AC4" w:rsidP="006F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266700</wp:posOffset>
                  </wp:positionV>
                  <wp:extent cx="1870710" cy="1608455"/>
                  <wp:effectExtent l="19050" t="0" r="0" b="0"/>
                  <wp:wrapTight wrapText="bothSides">
                    <wp:wrapPolygon edited="0">
                      <wp:start x="-220" y="0"/>
                      <wp:lineTo x="-220" y="21233"/>
                      <wp:lineTo x="21556" y="21233"/>
                      <wp:lineTo x="21556" y="0"/>
                      <wp:lineTo x="-220" y="0"/>
                    </wp:wrapPolygon>
                  </wp:wrapTight>
                  <wp:docPr id="4" name="Рисунок 4" descr="Хмель: лечебные свойства и противопоказания - Индас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мель: лечебные свойства и противопоказания - Индас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6D73" w:rsidRPr="00C36D73">
              <w:rPr>
                <w:rFonts w:ascii="Times New Roman" w:hAnsi="Times New Roman" w:cs="Times New Roman"/>
                <w:b/>
                <w:sz w:val="24"/>
                <w:szCs w:val="24"/>
              </w:rPr>
              <w:t>хмель</w:t>
            </w:r>
          </w:p>
        </w:tc>
        <w:tc>
          <w:tcPr>
            <w:tcW w:w="3061" w:type="dxa"/>
          </w:tcPr>
          <w:p w:rsidR="00DD3AC4" w:rsidRPr="00C36D73" w:rsidRDefault="00DD3AC4" w:rsidP="006F6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7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272415</wp:posOffset>
                  </wp:positionV>
                  <wp:extent cx="1607185" cy="1603375"/>
                  <wp:effectExtent l="19050" t="0" r="0" b="0"/>
                  <wp:wrapTight wrapText="bothSides">
                    <wp:wrapPolygon edited="0">
                      <wp:start x="-256" y="0"/>
                      <wp:lineTo x="-256" y="21301"/>
                      <wp:lineTo x="21506" y="21301"/>
                      <wp:lineTo x="21506" y="0"/>
                      <wp:lineTo x="-256" y="0"/>
                    </wp:wrapPolygon>
                  </wp:wrapTight>
                  <wp:docPr id="7" name="Рисунок 7" descr="Плющ ирландский (9081): купить саженцы почтой в России | интернет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лющ ирландский (9081): купить саженцы почтой в России | интернет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160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6D73" w:rsidRPr="00C36D73">
              <w:rPr>
                <w:rFonts w:ascii="Times New Roman" w:hAnsi="Times New Roman" w:cs="Times New Roman"/>
                <w:b/>
                <w:sz w:val="24"/>
                <w:szCs w:val="24"/>
              </w:rPr>
              <w:t>плющ</w:t>
            </w:r>
          </w:p>
        </w:tc>
      </w:tr>
      <w:tr w:rsidR="00DD3AC4" w:rsidRPr="00C36D73" w:rsidTr="006F6EF5">
        <w:tc>
          <w:tcPr>
            <w:tcW w:w="3126" w:type="dxa"/>
          </w:tcPr>
          <w:p w:rsidR="00DD3AC4" w:rsidRPr="00C36D73" w:rsidRDefault="00DD3AC4" w:rsidP="006F6E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D73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336550</wp:posOffset>
                  </wp:positionV>
                  <wp:extent cx="1673860" cy="1670050"/>
                  <wp:effectExtent l="19050" t="0" r="2540" b="0"/>
                  <wp:wrapTight wrapText="bothSides">
                    <wp:wrapPolygon edited="0">
                      <wp:start x="-246" y="0"/>
                      <wp:lineTo x="-246" y="21436"/>
                      <wp:lineTo x="21633" y="21436"/>
                      <wp:lineTo x="21633" y="0"/>
                      <wp:lineTo x="-246" y="0"/>
                    </wp:wrapPolygon>
                  </wp:wrapTight>
                  <wp:docPr id="10" name="Рисунок 10" descr="Клематис Руж Кардинал (9057): купить саженцы почтой в Росси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лематис Руж Кардинал (9057): купить саженцы почтой в Росси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860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6D73" w:rsidRPr="00C36D73">
              <w:rPr>
                <w:rFonts w:ascii="Times New Roman" w:hAnsi="Times New Roman" w:cs="Times New Roman"/>
                <w:b/>
                <w:sz w:val="24"/>
              </w:rPr>
              <w:t>клематис</w:t>
            </w:r>
          </w:p>
        </w:tc>
        <w:tc>
          <w:tcPr>
            <w:tcW w:w="3384" w:type="dxa"/>
          </w:tcPr>
          <w:p w:rsidR="00DD3AC4" w:rsidRPr="00C36D73" w:rsidRDefault="00DD3AC4" w:rsidP="006F6E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D73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292735</wp:posOffset>
                  </wp:positionV>
                  <wp:extent cx="1951990" cy="1767205"/>
                  <wp:effectExtent l="19050" t="0" r="0" b="0"/>
                  <wp:wrapTight wrapText="bothSides">
                    <wp:wrapPolygon edited="0">
                      <wp:start x="-211" y="0"/>
                      <wp:lineTo x="-211" y="21421"/>
                      <wp:lineTo x="21502" y="21421"/>
                      <wp:lineTo x="21502" y="0"/>
                      <wp:lineTo x="-211" y="0"/>
                    </wp:wrapPolygon>
                  </wp:wrapTight>
                  <wp:docPr id="13" name="Рисунок 13" descr="Момордика — выращивание и лечебные свойства. Фото — Ботаничка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омордика — выращивание и лечебные свойства. Фото — Ботаничка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51990" cy="176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36D73" w:rsidRPr="00C36D73">
              <w:rPr>
                <w:rFonts w:ascii="Times New Roman" w:hAnsi="Times New Roman" w:cs="Times New Roman"/>
                <w:b/>
                <w:sz w:val="24"/>
              </w:rPr>
              <w:t>момордика</w:t>
            </w:r>
            <w:proofErr w:type="spellEnd"/>
          </w:p>
        </w:tc>
        <w:tc>
          <w:tcPr>
            <w:tcW w:w="3061" w:type="dxa"/>
          </w:tcPr>
          <w:p w:rsidR="00DD3AC4" w:rsidRPr="00C36D73" w:rsidRDefault="00DD3AC4" w:rsidP="006F6E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D73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292735</wp:posOffset>
                  </wp:positionV>
                  <wp:extent cx="1651000" cy="1714500"/>
                  <wp:effectExtent l="19050" t="0" r="6350" b="0"/>
                  <wp:wrapTight wrapText="bothSides">
                    <wp:wrapPolygon edited="0">
                      <wp:start x="-249" y="0"/>
                      <wp:lineTo x="-249" y="21360"/>
                      <wp:lineTo x="21683" y="21360"/>
                      <wp:lineTo x="21683" y="0"/>
                      <wp:lineTo x="-249" y="0"/>
                    </wp:wrapPolygon>
                  </wp:wrapTight>
                  <wp:docPr id="2" name="Рисунок 16" descr="Актинидия — всё о выращивании чудо-ягоды. Посадка и уход. Сорт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Актинидия — всё о выращивании чудо-ягоды. Посадка и уход. Сорт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6D73" w:rsidRPr="00C36D73">
              <w:rPr>
                <w:rFonts w:ascii="Times New Roman" w:hAnsi="Times New Roman" w:cs="Times New Roman"/>
                <w:b/>
                <w:sz w:val="24"/>
              </w:rPr>
              <w:t>актинидия</w:t>
            </w:r>
          </w:p>
        </w:tc>
      </w:tr>
      <w:tr w:rsidR="00DD3AC4" w:rsidRPr="00C36D73" w:rsidTr="006F6EF5">
        <w:tc>
          <w:tcPr>
            <w:tcW w:w="3126" w:type="dxa"/>
          </w:tcPr>
          <w:p w:rsidR="00DD3AC4" w:rsidRPr="00C36D73" w:rsidRDefault="00DD3AC4" w:rsidP="006F6EF5">
            <w:pPr>
              <w:jc w:val="center"/>
              <w:rPr>
                <w:b/>
                <w:sz w:val="24"/>
                <w:szCs w:val="24"/>
              </w:rPr>
            </w:pPr>
            <w:r w:rsidRPr="00C36D73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288290</wp:posOffset>
                  </wp:positionV>
                  <wp:extent cx="1676400" cy="1564640"/>
                  <wp:effectExtent l="19050" t="0" r="0" b="0"/>
                  <wp:wrapTight wrapText="bothSides">
                    <wp:wrapPolygon edited="0">
                      <wp:start x="-245" y="0"/>
                      <wp:lineTo x="-245" y="21302"/>
                      <wp:lineTo x="21600" y="21302"/>
                      <wp:lineTo x="21600" y="0"/>
                      <wp:lineTo x="-245" y="0"/>
                    </wp:wrapPolygon>
                  </wp:wrapTight>
                  <wp:docPr id="19" name="Рисунок 19" descr="Цветок кобея: выращивание в саду, подготовка к зиме и зим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Цветок кобея: выращивание в саду, подготовка к зиме и зим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6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36D73" w:rsidRPr="00C36D73">
              <w:rPr>
                <w:b/>
                <w:sz w:val="24"/>
                <w:szCs w:val="24"/>
              </w:rPr>
              <w:t>кобея</w:t>
            </w:r>
            <w:proofErr w:type="spellEnd"/>
          </w:p>
        </w:tc>
        <w:tc>
          <w:tcPr>
            <w:tcW w:w="3384" w:type="dxa"/>
          </w:tcPr>
          <w:p w:rsidR="00DD3AC4" w:rsidRPr="00C36D73" w:rsidRDefault="00DD3AC4" w:rsidP="006F6EF5">
            <w:pPr>
              <w:jc w:val="center"/>
              <w:rPr>
                <w:b/>
                <w:sz w:val="24"/>
                <w:szCs w:val="24"/>
              </w:rPr>
            </w:pPr>
            <w:r w:rsidRPr="00C36D73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235585</wp:posOffset>
                  </wp:positionV>
                  <wp:extent cx="1791970" cy="1617345"/>
                  <wp:effectExtent l="19050" t="0" r="0" b="0"/>
                  <wp:wrapTight wrapText="bothSides">
                    <wp:wrapPolygon edited="0">
                      <wp:start x="-230" y="0"/>
                      <wp:lineTo x="-230" y="21371"/>
                      <wp:lineTo x="21585" y="21371"/>
                      <wp:lineTo x="21585" y="0"/>
                      <wp:lineTo x="-230" y="0"/>
                    </wp:wrapPolygon>
                  </wp:wrapTight>
                  <wp:docPr id="22" name="Рисунок 22" descr="Настурция - выращивание из семян. Когда сажать рассаду. Фото и виде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стурция - выращивание из семян. Когда сажать рассаду. Фото и виде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161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6D73" w:rsidRPr="00C36D73">
              <w:rPr>
                <w:b/>
                <w:sz w:val="24"/>
                <w:szCs w:val="24"/>
              </w:rPr>
              <w:t>настурция</w:t>
            </w:r>
          </w:p>
        </w:tc>
        <w:tc>
          <w:tcPr>
            <w:tcW w:w="3061" w:type="dxa"/>
          </w:tcPr>
          <w:p w:rsidR="00DD3AC4" w:rsidRPr="00C36D73" w:rsidRDefault="00DD3AC4" w:rsidP="006F6EF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41EB" w:rsidRPr="006F6EF5" w:rsidRDefault="006F6EF5" w:rsidP="006F6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EF5">
        <w:rPr>
          <w:rFonts w:ascii="Times New Roman" w:hAnsi="Times New Roman" w:cs="Times New Roman"/>
          <w:b/>
          <w:sz w:val="28"/>
          <w:szCs w:val="28"/>
        </w:rPr>
        <w:t>Живая изгородь</w:t>
      </w:r>
    </w:p>
    <w:sectPr w:rsidR="000F41EB" w:rsidRPr="006F6EF5" w:rsidSect="000F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79BD"/>
    <w:rsid w:val="000C79BD"/>
    <w:rsid w:val="000F41EB"/>
    <w:rsid w:val="002F6011"/>
    <w:rsid w:val="006F6EF5"/>
    <w:rsid w:val="00C36D73"/>
    <w:rsid w:val="00D768AC"/>
    <w:rsid w:val="00DD3AC4"/>
    <w:rsid w:val="00EE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dcterms:created xsi:type="dcterms:W3CDTF">2020-06-05T05:57:00Z</dcterms:created>
  <dcterms:modified xsi:type="dcterms:W3CDTF">2020-06-05T05:57:00Z</dcterms:modified>
</cp:coreProperties>
</file>