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4" w:rsidRPr="00370836" w:rsidRDefault="00370836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9402A">
        <w:rPr>
          <w:b/>
          <w:bCs/>
          <w:sz w:val="32"/>
          <w:szCs w:val="32"/>
        </w:rPr>
        <w:t>#</w:t>
      </w:r>
      <w:r w:rsidR="00362D74" w:rsidRPr="00370836">
        <w:rPr>
          <w:b/>
          <w:bCs/>
          <w:sz w:val="32"/>
          <w:szCs w:val="32"/>
        </w:rPr>
        <w:t>Сидим дома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62D74" w:rsidRDefault="00362D74" w:rsidP="00362D74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Чтобы не потерять навыки ручного шитья, </w:t>
      </w:r>
      <w:r w:rsidR="00370836">
        <w:rPr>
          <w:b/>
          <w:bCs/>
        </w:rPr>
        <w:t>предлагаю вспомнить</w:t>
      </w:r>
      <w:r>
        <w:rPr>
          <w:b/>
          <w:bCs/>
        </w:rPr>
        <w:t>, что же мы умеем делать и немного узнать больше об инструменте, который мы используем во время шитья.</w:t>
      </w:r>
    </w:p>
    <w:p w:rsidR="00362D74" w:rsidRDefault="00362D74" w:rsidP="00362D74">
      <w:pPr>
        <w:pStyle w:val="a3"/>
        <w:spacing w:before="0" w:beforeAutospacing="0" w:after="0" w:afterAutospacing="0"/>
        <w:jc w:val="both"/>
      </w:pPr>
    </w:p>
    <w:p w:rsidR="00362D74" w:rsidRDefault="00362D74" w:rsidP="00362D74">
      <w:pPr>
        <w:pStyle w:val="a3"/>
        <w:spacing w:before="0" w:beforeAutospacing="0" w:after="0" w:afterAutospacing="0"/>
        <w:jc w:val="both"/>
      </w:pPr>
    </w:p>
    <w:p w:rsidR="00362D74" w:rsidRDefault="00362D74" w:rsidP="00362D74">
      <w:pPr>
        <w:pStyle w:val="a3"/>
        <w:spacing w:before="0" w:beforeAutospacing="0" w:after="0" w:afterAutospacing="0"/>
        <w:rPr>
          <w:rStyle w:val="c3c1"/>
          <w:color w:val="000000"/>
        </w:rPr>
      </w:pPr>
      <w:r>
        <w:rPr>
          <w:b/>
        </w:rPr>
        <w:t>Задачи</w:t>
      </w:r>
      <w:r w:rsidR="00B9402A">
        <w:t>: вспомнить</w:t>
      </w:r>
      <w:r w:rsidR="00370836">
        <w:t xml:space="preserve"> организацию</w:t>
      </w:r>
      <w:r>
        <w:t xml:space="preserve"> рабочего места для работы с тканью, иглой и нитками; возобновить навык работы с тканью, иглой и нитками, отработать строчки прямых стежков.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Итак начнём: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- Внимание! 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ОБЯЗАТЕЛЬНО СОБЛЮДЕНИЕ ПРАВИЛ БЕЗОПАСНОГО ОБРАЩЕНИЯ С ИГЛОЙ И С НОЖНИЦАМИ!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Для сшивания утка мы: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1. Подбираем материал по качеству (трикотаж с трикотажем, хлопок с хлопком и Т.д.) почему? Ответ простой: трикотаж тянется, а хлопок нет и если соединить трикотаж с хлопком, то во время ткачества края у коврика будут кривые.</w:t>
      </w:r>
    </w:p>
    <w:p w:rsidR="00362D74" w:rsidRDefault="00362D74" w:rsidP="00362D74">
      <w:pPr>
        <w:pStyle w:val="a3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2. Аккуратно раскладываем ткань на столе. Если не уверены в том, что сможете нарезать ровные полоски шириной не более 2 см, то с помощью линейки и мелка можно сделать разметку. (Мелок можно заменить кусочком мыла).</w:t>
      </w:r>
      <w:r w:rsidRPr="00632D1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2D74" w:rsidRPr="000F3CEA" w:rsidRDefault="00362D74" w:rsidP="00362D74">
      <w:pPr>
        <w:pStyle w:val="a3"/>
        <w:spacing w:before="0" w:beforeAutospacing="0" w:after="0" w:afterAutospacing="0"/>
        <w:rPr>
          <w:noProof/>
        </w:rPr>
      </w:pPr>
    </w:p>
    <w:p w:rsidR="00362D74" w:rsidRDefault="00362D74" w:rsidP="0037083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674620" cy="2005225"/>
            <wp:effectExtent l="114300" t="114300" r="125730" b="128905"/>
            <wp:docPr id="9" name="Рисунок 2" descr="C:\Users\Acer\Downloads\IMG_20200424_11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20200424_112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08" cy="20112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2D74" w:rsidRPr="00632D17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3. Во время раскроя ткани ножницы двигаются по столу, ни в коем случае не держим их и ткань не весу.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70836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2586591" cy="1714500"/>
            <wp:effectExtent l="133350" t="114300" r="118745" b="152400"/>
            <wp:docPr id="10" name="Рисунок 3" descr="C:\Users\Acer\Downloads\IMG_20200424_18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20200424_180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15" cy="1738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4. Заготовки </w:t>
      </w:r>
      <w:r w:rsidR="00370836">
        <w:t>готовы,</w:t>
      </w:r>
      <w:r>
        <w:t xml:space="preserve"> и мы приступаем к сшиванию тканевых полосок</w:t>
      </w:r>
    </w:p>
    <w:p w:rsidR="00362D74" w:rsidRPr="004D01AA" w:rsidRDefault="00362D74" w:rsidP="00362D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D01AA">
        <w:rPr>
          <w:b/>
          <w:sz w:val="28"/>
          <w:szCs w:val="28"/>
        </w:rPr>
        <w:t xml:space="preserve">Но прежде разминка:  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- Отгадайте загадку.</w:t>
      </w:r>
    </w:p>
    <w:p w:rsidR="00362D74" w:rsidRDefault="00362D74" w:rsidP="00362D74">
      <w:pPr>
        <w:pStyle w:val="a3"/>
        <w:spacing w:before="0" w:beforeAutospacing="0" w:after="0" w:afterAutospacing="0"/>
        <w:jc w:val="center"/>
      </w:pPr>
      <w:r>
        <w:t>Маленького роста я,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                                                            Тонкая и острая,</w:t>
      </w:r>
    </w:p>
    <w:p w:rsidR="00362D74" w:rsidRDefault="00362D74" w:rsidP="00362D74">
      <w:pPr>
        <w:pStyle w:val="a3"/>
        <w:spacing w:before="0" w:beforeAutospacing="0" w:after="0" w:afterAutospacing="0"/>
        <w:jc w:val="center"/>
      </w:pPr>
      <w:r>
        <w:t>Носом путь себе ищу</w:t>
      </w:r>
      <w:r>
        <w:rPr>
          <w:u w:val="single"/>
        </w:rPr>
        <w:t>,</w:t>
      </w:r>
    </w:p>
    <w:p w:rsidR="00362D74" w:rsidRDefault="00362D74" w:rsidP="00362D74">
      <w:pPr>
        <w:pStyle w:val="a3"/>
        <w:spacing w:before="0" w:beforeAutospacing="0" w:after="0" w:afterAutospacing="0"/>
        <w:jc w:val="center"/>
      </w:pPr>
      <w:r>
        <w:t>За собою хвост тащу.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Игла труженица. Что умеет игла?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Самая главная помощница того, кто что-либо шьёт, - это игла. Раньше иглы делали из рыбьих костей, а теперь из металла.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Давайте посмотрим, как устроена игла.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05790" cy="1169670"/>
            <wp:effectExtent l="19050" t="0" r="3810" b="0"/>
            <wp:docPr id="7" name="Рисунок 1" descr="hello_html_m400747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400747c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Как вы думаете, все ли иголки одинаковые?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Если во время работы в мастерской, вы были внимательны, то могли заметить, что не все иглы одинаковы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786765" cy="1158875"/>
            <wp:effectExtent l="19050" t="0" r="0" b="0"/>
            <wp:docPr id="2" name="Рисунок 2" descr="hello_html_m56b0b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56b0bb3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Все иглы имеют острый конец, так как прокалывают прошиваемую ткань.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Имеют разный размер ушка. Почему? Каждая игла имеет своё предназначение:</w:t>
      </w:r>
      <w:r w:rsidRPr="00422D37">
        <w:t xml:space="preserve"> 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Широкое ушко имеют штопальные иглы.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Маленькое ушко - иглы для вышивания.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Среднее ушко - иглы для шитья.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А ещё иглы отличаются друг от друга толщиной, длиной и конфигурацией.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Игла — основной инструмент для шитья. У неё есть помощники-</w:t>
      </w:r>
      <w:r>
        <w:rPr>
          <w:b/>
          <w:bCs/>
        </w:rPr>
        <w:t>приспособления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Рассмотрите иллюстрацию 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73530" cy="1201420"/>
            <wp:effectExtent l="19050" t="0" r="7620" b="0"/>
            <wp:docPr id="1" name="Рисунок 3" descr="hello_html_3d21f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3d21f1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ШВЕЙНЫЕ ПРИСПОСОБЛЕНИЯ</w:t>
      </w:r>
    </w:p>
    <w:p w:rsidR="00362D74" w:rsidRDefault="00362D74" w:rsidP="00362D74">
      <w:pPr>
        <w:pStyle w:val="a3"/>
        <w:spacing w:before="0" w:beforeAutospacing="0" w:after="0" w:afterAutospacing="0"/>
        <w:ind w:left="360"/>
      </w:pPr>
      <w:r>
        <w:t>Английская булавки (5)</w:t>
      </w:r>
    </w:p>
    <w:p w:rsidR="00362D74" w:rsidRDefault="00362D74" w:rsidP="00362D74">
      <w:pPr>
        <w:pStyle w:val="a3"/>
        <w:spacing w:before="0" w:beforeAutospacing="0" w:after="0" w:afterAutospacing="0"/>
        <w:ind w:left="360"/>
      </w:pPr>
      <w:r>
        <w:t>Булавка (6)</w:t>
      </w:r>
    </w:p>
    <w:p w:rsidR="00362D74" w:rsidRDefault="00362D74" w:rsidP="00362D74">
      <w:pPr>
        <w:pStyle w:val="a3"/>
        <w:spacing w:before="0" w:beforeAutospacing="0" w:after="0" w:afterAutospacing="0"/>
        <w:ind w:left="360"/>
      </w:pPr>
      <w:r>
        <w:t>Напёрсток (7)</w:t>
      </w:r>
    </w:p>
    <w:p w:rsidR="00362D74" w:rsidRDefault="00362D74" w:rsidP="00362D74">
      <w:pPr>
        <w:pStyle w:val="a3"/>
        <w:spacing w:before="0" w:beforeAutospacing="0" w:after="0" w:afterAutospacing="0"/>
        <w:ind w:left="360"/>
      </w:pPr>
      <w:r>
        <w:t>Нитковдеватель(8)</w:t>
      </w:r>
    </w:p>
    <w:p w:rsidR="00362D74" w:rsidRDefault="00362D74" w:rsidP="00362D74">
      <w:pPr>
        <w:pStyle w:val="a3"/>
        <w:spacing w:before="0" w:beforeAutospacing="0" w:after="0" w:afterAutospacing="0"/>
        <w:ind w:left="360"/>
      </w:pPr>
      <w:r>
        <w:t>Пяльцы (9)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     Игольница (10)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Наперсток – это металлический колпачок, надеваемый на палец при шитье для предохранения от укола иголкой.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Правила безопасности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Какие опасности таят иглы?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Как нужно обращаться с иглами?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Прежде чем мы с вами приступим к работе, давайте познакомимся с правилами техники безопасности.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Правила работы с иглой: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Храните иголку в игольнице.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оставляйте иглу на рабочем месте без нитки.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Передавайте иглу в игольнице с ниткой.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берите иглу в рот.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втыкайте иглу в одежду.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Во время работы с иглой пользуйтесь наперстком.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До и после работы проверяйте количество игл.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Храните игольницу с иглой всегда в одном месте.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Во время работы втыкайте иглу в игольницу.</w:t>
      </w:r>
    </w:p>
    <w:p w:rsidR="00362D74" w:rsidRDefault="00362D74" w:rsidP="00362D7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отвлекайтесь во время работы с иглой.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Pr="007900C9" w:rsidRDefault="00362D74" w:rsidP="00362D74">
      <w:pPr>
        <w:pStyle w:val="a3"/>
        <w:spacing w:before="0" w:beforeAutospacing="0" w:after="0" w:afterAutospacing="0"/>
        <w:rPr>
          <w:b/>
        </w:rPr>
      </w:pPr>
      <w:r w:rsidRPr="007900C9">
        <w:rPr>
          <w:b/>
        </w:rPr>
        <w:t>Правила работы с ножницами: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Работайте хорошо отрегулированными и заточенными ножницами.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Ножницы должны иметь тупые, скругленные концы.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Ножницы кладите кольцами к себе.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Следите за движением лезвий во время резания.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 оставляете ножницы раскрытыми.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Передавайте ножницы кольцами вперед.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 машите ножницами, не подносите к лицу.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Используйте ножницы по назначению.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После окончания работы кладите ножницы в футляр.</w:t>
      </w:r>
    </w:p>
    <w:p w:rsidR="00362D74" w:rsidRDefault="00362D74" w:rsidP="00362D74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lastRenderedPageBreak/>
        <w:t>Храните ножницы всегда в определенном месте.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Иглы острые, могут легко теряться, о них можно уколоться.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Физкультминутка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Как отмерить нитку нужной длины?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Попробуйте два варианта. Сравните длину ниток.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14545" cy="1562735"/>
            <wp:effectExtent l="19050" t="0" r="0" b="0"/>
            <wp:docPr id="4" name="Рисунок 4" descr="hello_html_m525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25e46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Выбери понравившийся способ и пользуйся им в работе.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986655" cy="1541780"/>
            <wp:effectExtent l="19050" t="0" r="4445" b="0"/>
            <wp:docPr id="5" name="Рисунок 5" descr="hello_html_m27923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279231f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  <w:r>
        <w:t>Какое приспособление вам поможет вставить нитку в иголку?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- Чтобы шить красиво и аккуратно, нужно знать, как выполняются некоторые ручные швы.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- Рассмотрите иллюстрацию 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Что такое строчка, стежок?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-Что вы можете сказать о стежках, глядя на схемы и образцы?”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156325" cy="2339340"/>
            <wp:effectExtent l="19050" t="0" r="0" b="0"/>
            <wp:docPr id="6" name="Рисунок 6" descr="hello_html_31aa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31aae06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- Сейчас я предлагаю вам </w:t>
      </w:r>
      <w:r w:rsidR="00370836">
        <w:t>вспомнить шов</w:t>
      </w:r>
      <w:r>
        <w:t xml:space="preserve"> «ВПЕРЕД ИГОЛКУ» 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1.Подготовте необходимые </w:t>
      </w:r>
      <w:r>
        <w:rPr>
          <w:b/>
          <w:bCs/>
        </w:rPr>
        <w:t>материалы и инструменты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2.Отмерять нитку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3.Вставить нитку в иголку.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4.Выполнить шов вперед иголку.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Стежки должны быть одинаковой длины.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- Первое, что нам нужно сделать </w:t>
      </w:r>
      <w:r w:rsidR="00370836">
        <w:t>— это</w:t>
      </w:r>
      <w:r>
        <w:t xml:space="preserve"> отрезать нитку нужной длины, нитка не должна быть слишком длинной и не слишком короткой.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Вденьте нитку в иголку, завяжите узелок.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Вспомните, как завязываем узелок?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1. Разметка ткани</w:t>
      </w:r>
      <w:r>
        <w:t>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- Для того, чтобы начать </w:t>
      </w:r>
      <w:r w:rsidR="00370836">
        <w:t>шить.</w:t>
      </w:r>
      <w:r>
        <w:t xml:space="preserve"> Нужно разметить ткань, делать это будем при помощи карандаша и линейки.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- Отступаем от края ткани несколько сантиметров и карандашом проводим прямую линию.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- Получилась </w:t>
      </w:r>
      <w:r w:rsidR="00370836">
        <w:t>«дорожка»,</w:t>
      </w:r>
      <w:r>
        <w:t xml:space="preserve"> по которой будет удобно шить.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Для выполнения шва нужно проколоть ткань с изнанки на лицо, перехватить иголку за остриё и потянуть нить пока узелок не упрется в ткань.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Отступить влево на расстояние равное стежку, проколоть ткань с лицевой стороны на изнанку и перехватить иглу за острие. (ассоциация, например, уточка ныряет и выныривает)</w:t>
      </w:r>
    </w:p>
    <w:p w:rsidR="00AB7A9E" w:rsidRDefault="00362D74" w:rsidP="00362D74">
      <w:pPr>
        <w:pStyle w:val="a3"/>
        <w:spacing w:before="0" w:beforeAutospacing="0" w:after="0" w:afterAutospacing="0"/>
      </w:pPr>
      <w:r>
        <w:rPr>
          <w:b/>
          <w:bCs/>
        </w:rPr>
        <w:t>2.</w:t>
      </w:r>
      <w:r>
        <w:t> </w:t>
      </w:r>
      <w:r w:rsidRPr="00AB7A9E">
        <w:rPr>
          <w:b/>
        </w:rPr>
        <w:t>Держите ткань, растягивая ее между пальцами</w:t>
      </w:r>
      <w:r>
        <w:t xml:space="preserve">. 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-Объясните, почему это необходимо держать ткань, растягивая?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</w:t>
      </w:r>
      <w:r>
        <w:rPr>
          <w:u w:val="single"/>
        </w:rPr>
        <w:t> Запомните</w:t>
      </w:r>
      <w:r>
        <w:t>, что стежки шва» вперед иголку» и расстояние между ними должны быть одинаковыми.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Приступайте к работе, аккуратно, осторожно, не спеша.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Стежки должны быть одинаковой длины и расстояние между ними должны быть одинаковыми.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- Почему так говорят: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«Есть терпенье – будет и уменье»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«Семь раз отмерь, один раз отрежь»</w:t>
      </w:r>
    </w:p>
    <w:p w:rsidR="00362D74" w:rsidRDefault="00362D74" w:rsidP="00362D74">
      <w:pPr>
        <w:pStyle w:val="a3"/>
        <w:spacing w:before="0" w:beforeAutospacing="0" w:after="0" w:afterAutospacing="0"/>
      </w:pPr>
    </w:p>
    <w:p w:rsidR="00362D74" w:rsidRDefault="00362D74" w:rsidP="00362D74">
      <w:pPr>
        <w:pStyle w:val="a3"/>
        <w:spacing w:before="0" w:beforeAutospacing="0" w:after="0" w:afterAutospacing="0"/>
      </w:pPr>
      <w:r>
        <w:t>Пословицы учат, что если у человека есть терпение что-либо делать, например, учиться и познавать, то он обязательно чему-то научится (будет и умение). Терпеливый и усидчивый человек достигает всегда большего.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 xml:space="preserve">  Нужно тщательно взвешивать свои действия. Прежде чем что-то сделать, необходимо хорошенько подумать о том, как правильно это сделать и какие последствия совершенное действие повлечет за собой. Ведь необдуманные действия могут причинить вред не только самому себе, но и другим людям.</w:t>
      </w:r>
    </w:p>
    <w:p w:rsidR="00362D74" w:rsidRDefault="00362D74" w:rsidP="00362D74">
      <w:pPr>
        <w:pStyle w:val="a3"/>
        <w:spacing w:before="0" w:beforeAutospacing="0" w:after="0" w:afterAutospacing="0"/>
      </w:pPr>
      <w:r w:rsidRPr="00AB7A9E">
        <w:rPr>
          <w:b/>
        </w:rPr>
        <w:t>Уборка рабочего места</w:t>
      </w:r>
      <w:r>
        <w:t>.</w:t>
      </w:r>
    </w:p>
    <w:p w:rsidR="00362D74" w:rsidRDefault="00362D74" w:rsidP="00362D74">
      <w:pPr>
        <w:pStyle w:val="a3"/>
        <w:spacing w:before="0" w:beforeAutospacing="0" w:after="0" w:afterAutospacing="0"/>
      </w:pPr>
      <w:r>
        <w:t>Ну вот, когда вы вспомнили как держать иглу в руках, вы легко и просто можете приступить к сшиванию утка.</w:t>
      </w:r>
    </w:p>
    <w:p w:rsidR="00362D74" w:rsidRDefault="00362D74" w:rsidP="00362D7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81E79" w:rsidRPr="00AB7A9E" w:rsidRDefault="00AB7A9E">
      <w:pPr>
        <w:rPr>
          <w:rFonts w:ascii="Times New Roman" w:hAnsi="Times New Roman" w:cs="Times New Roman"/>
          <w:b/>
          <w:sz w:val="24"/>
          <w:szCs w:val="24"/>
        </w:rPr>
      </w:pPr>
      <w:r w:rsidRPr="00AB7A9E">
        <w:rPr>
          <w:rFonts w:ascii="Times New Roman" w:hAnsi="Times New Roman" w:cs="Times New Roman"/>
          <w:b/>
          <w:sz w:val="24"/>
          <w:szCs w:val="24"/>
        </w:rPr>
        <w:t>До скорой встречи !!!!</w:t>
      </w:r>
    </w:p>
    <w:sectPr w:rsidR="00D81E79" w:rsidRPr="00AB7A9E" w:rsidSect="00D81E7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80" w:rsidRDefault="00806080" w:rsidP="00B9402A">
      <w:pPr>
        <w:spacing w:after="0" w:line="240" w:lineRule="auto"/>
      </w:pPr>
      <w:r>
        <w:separator/>
      </w:r>
    </w:p>
  </w:endnote>
  <w:endnote w:type="continuationSeparator" w:id="0">
    <w:p w:rsidR="00806080" w:rsidRDefault="00806080" w:rsidP="00B9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80" w:rsidRDefault="00806080" w:rsidP="00B9402A">
      <w:pPr>
        <w:spacing w:after="0" w:line="240" w:lineRule="auto"/>
      </w:pPr>
      <w:r>
        <w:separator/>
      </w:r>
    </w:p>
  </w:footnote>
  <w:footnote w:type="continuationSeparator" w:id="0">
    <w:p w:rsidR="00806080" w:rsidRDefault="00806080" w:rsidP="00B9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2A" w:rsidRDefault="00B9402A" w:rsidP="00B9402A">
    <w:pPr>
      <w:pStyle w:val="a6"/>
      <w:jc w:val="right"/>
    </w:pPr>
    <w:r>
      <w:rPr>
        <w:noProof/>
        <w:lang w:eastAsia="ru-RU"/>
      </w:rPr>
      <w:drawing>
        <wp:inline distT="0" distB="0" distL="0" distR="0">
          <wp:extent cx="2146300" cy="752687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642" cy="755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6F"/>
    <w:multiLevelType w:val="multilevel"/>
    <w:tmpl w:val="EA3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E1CCC"/>
    <w:multiLevelType w:val="multilevel"/>
    <w:tmpl w:val="07BE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2D74"/>
    <w:rsid w:val="00225563"/>
    <w:rsid w:val="00362D74"/>
    <w:rsid w:val="00370836"/>
    <w:rsid w:val="006F7010"/>
    <w:rsid w:val="007D2702"/>
    <w:rsid w:val="00806080"/>
    <w:rsid w:val="0092382C"/>
    <w:rsid w:val="00AB7A9E"/>
    <w:rsid w:val="00B9402A"/>
    <w:rsid w:val="00D81E79"/>
    <w:rsid w:val="00D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62D74"/>
  </w:style>
  <w:style w:type="paragraph" w:styleId="a4">
    <w:name w:val="Balloon Text"/>
    <w:basedOn w:val="a"/>
    <w:link w:val="a5"/>
    <w:uiPriority w:val="99"/>
    <w:semiHidden/>
    <w:unhideWhenUsed/>
    <w:rsid w:val="0036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02A"/>
  </w:style>
  <w:style w:type="paragraph" w:styleId="a8">
    <w:name w:val="footer"/>
    <w:basedOn w:val="a"/>
    <w:link w:val="a9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2020-04-29T11:33:00Z</dcterms:created>
  <dcterms:modified xsi:type="dcterms:W3CDTF">2020-04-29T11:33:00Z</dcterms:modified>
</cp:coreProperties>
</file>